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72" w:rsidRDefault="00C513A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1F2872" w:rsidRDefault="00C513A9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Бурмистрова Александра Евгеньевича</w:t>
      </w:r>
    </w:p>
    <w:p w:rsidR="001F2872" w:rsidRDefault="001F2872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06"/>
        <w:gridCol w:w="8"/>
        <w:gridCol w:w="3271"/>
        <w:gridCol w:w="2692"/>
        <w:gridCol w:w="2409"/>
        <w:gridCol w:w="3967"/>
        <w:gridCol w:w="7"/>
      </w:tblGrid>
      <w:tr w:rsidR="001F2872" w:rsidRPr="00012085" w:rsidTr="00012085">
        <w:tc>
          <w:tcPr>
            <w:tcW w:w="532" w:type="dxa"/>
          </w:tcPr>
          <w:p w:rsidR="001F2872" w:rsidRPr="00012085" w:rsidRDefault="00C51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</w:tcPr>
          <w:p w:rsidR="001F2872" w:rsidRPr="00012085" w:rsidRDefault="00C51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</w:tcPr>
          <w:p w:rsidR="001F2872" w:rsidRPr="00012085" w:rsidRDefault="00C51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</w:tcPr>
          <w:p w:rsidR="001F2872" w:rsidRPr="00012085" w:rsidRDefault="00C51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09" w:type="dxa"/>
          </w:tcPr>
          <w:p w:rsidR="001F2872" w:rsidRPr="00012085" w:rsidRDefault="00C51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74" w:type="dxa"/>
            <w:gridSpan w:val="2"/>
          </w:tcPr>
          <w:p w:rsidR="001F2872" w:rsidRPr="00012085" w:rsidRDefault="00C51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1F2872" w:rsidRPr="00012085" w:rsidTr="00012085">
        <w:tc>
          <w:tcPr>
            <w:tcW w:w="532" w:type="dxa"/>
          </w:tcPr>
          <w:p w:rsidR="001F2872" w:rsidRPr="00012085" w:rsidRDefault="00C51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1F2872" w:rsidRPr="00012085" w:rsidRDefault="00C51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1F2872" w:rsidRPr="00012085" w:rsidRDefault="00C51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1F2872" w:rsidRPr="00012085" w:rsidRDefault="00C51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1F2872" w:rsidRPr="00012085" w:rsidRDefault="00C51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2"/>
          </w:tcPr>
          <w:p w:rsidR="001F2872" w:rsidRPr="00012085" w:rsidRDefault="00C51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2872" w:rsidRPr="00012085" w:rsidTr="00012085">
        <w:tc>
          <w:tcPr>
            <w:tcW w:w="14992" w:type="dxa"/>
            <w:gridSpan w:val="8"/>
          </w:tcPr>
          <w:p w:rsidR="001F2872" w:rsidRPr="00012085" w:rsidRDefault="00C51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1F2872" w:rsidRPr="00012085" w:rsidRDefault="00C51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6E7B87" w:rsidRPr="00012085" w:rsidTr="00012085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87" w:rsidRPr="00012085" w:rsidRDefault="006E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E7B87" w:rsidRPr="00012085" w:rsidRDefault="006E7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012085" w:rsidRDefault="006E7B87">
            <w:pPr>
              <w:rPr>
                <w:rFonts w:ascii="Times New Roman" w:hAnsi="Times New Roman" w:cs="Times New Roman"/>
                <w:lang w:eastAsia="en-US"/>
              </w:rPr>
            </w:pPr>
            <w:r w:rsidRPr="00012085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012085" w:rsidRDefault="006E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012085" w:rsidRDefault="006E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085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012085">
              <w:rPr>
                <w:rFonts w:ascii="Times New Roman" w:hAnsi="Times New Roman" w:cs="Times New Roman"/>
                <w:b/>
                <w:sz w:val="24"/>
                <w:szCs w:val="24"/>
              </w:rPr>
              <w:t>= 4,3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87" w:rsidRDefault="006E7B87">
            <w:proofErr w:type="spellStart"/>
            <w:r w:rsidRPr="003E19CD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3E1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  <w:r w:rsidRPr="003E1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6E7B87" w:rsidRPr="00012085" w:rsidTr="00012085">
        <w:trPr>
          <w:trHeight w:val="1531"/>
        </w:trPr>
        <w:tc>
          <w:tcPr>
            <w:tcW w:w="532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</w:tcPr>
          <w:p w:rsidR="006E7B87" w:rsidRPr="00012085" w:rsidRDefault="006E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E7B87" w:rsidRPr="00012085" w:rsidRDefault="006E7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6E7B87" w:rsidRPr="00012085" w:rsidRDefault="006E7B87" w:rsidP="00854F1A">
            <w:pPr>
              <w:rPr>
                <w:rFonts w:ascii="Times New Roman" w:hAnsi="Times New Roman" w:cs="Times New Roman"/>
                <w:lang w:eastAsia="en-US"/>
              </w:rPr>
            </w:pPr>
            <w:r w:rsidRPr="00012085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Pr="00012085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6E7B87" w:rsidRPr="00012085" w:rsidRDefault="006E7B87" w:rsidP="0085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6E7B87" w:rsidRPr="00012085" w:rsidRDefault="006E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b/>
                <w:sz w:val="24"/>
                <w:szCs w:val="24"/>
              </w:rPr>
              <w:t>СБу=3,6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6E7B87" w:rsidRDefault="006E7B87">
            <w:proofErr w:type="spellStart"/>
            <w:r w:rsidRPr="003E19CD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3E19CD">
              <w:rPr>
                <w:rFonts w:ascii="Times New Roman" w:hAnsi="Times New Roman" w:cs="Times New Roman"/>
                <w:b/>
                <w:sz w:val="24"/>
                <w:szCs w:val="24"/>
              </w:rPr>
              <w:t>= 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E1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6E7B87" w:rsidRPr="00012085" w:rsidTr="00012085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87" w:rsidRPr="00012085" w:rsidRDefault="006E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E7B87" w:rsidRPr="00012085" w:rsidRDefault="006E7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012085" w:rsidRDefault="006E7B87" w:rsidP="00854F1A">
            <w:pPr>
              <w:rPr>
                <w:rFonts w:ascii="Times New Roman" w:hAnsi="Times New Roman" w:cs="Times New Roman"/>
                <w:lang w:eastAsia="en-US"/>
              </w:rPr>
            </w:pPr>
            <w:r w:rsidRPr="00012085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Pr="00012085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012085" w:rsidRDefault="006E7B87" w:rsidP="0085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012085" w:rsidRDefault="006E7B87" w:rsidP="00012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085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012085">
              <w:rPr>
                <w:rFonts w:ascii="Times New Roman" w:hAnsi="Times New Roman" w:cs="Times New Roman"/>
                <w:b/>
                <w:sz w:val="24"/>
                <w:szCs w:val="24"/>
              </w:rPr>
              <w:t>= 4,5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87" w:rsidRDefault="006E7B87">
            <w:proofErr w:type="spellStart"/>
            <w:r w:rsidRPr="003E19CD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3E1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  <w:r w:rsidRPr="003E1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6E7B87" w:rsidRPr="00012085" w:rsidTr="00872ADD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87" w:rsidRPr="00012085" w:rsidRDefault="006E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E7B87" w:rsidRPr="00012085" w:rsidRDefault="006E7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012085" w:rsidRDefault="006E7B87" w:rsidP="00854F1A">
            <w:pPr>
              <w:rPr>
                <w:rFonts w:ascii="Times New Roman" w:hAnsi="Times New Roman" w:cs="Times New Roman"/>
                <w:lang w:eastAsia="en-US"/>
              </w:rPr>
            </w:pPr>
            <w:r w:rsidRPr="00012085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Pr="00012085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012085" w:rsidRDefault="006E7B87" w:rsidP="0085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012085" w:rsidRDefault="006E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085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012085">
              <w:rPr>
                <w:rFonts w:ascii="Times New Roman" w:hAnsi="Times New Roman" w:cs="Times New Roman"/>
                <w:b/>
                <w:sz w:val="24"/>
                <w:szCs w:val="24"/>
              </w:rPr>
              <w:t>= 4,6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87" w:rsidRDefault="006E7B87">
            <w:proofErr w:type="spellStart"/>
            <w:r w:rsidRPr="003E19CD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3E1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  <w:r w:rsidRPr="003E1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6E7B87" w:rsidRPr="00012085" w:rsidTr="00872ADD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6E7B87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87" w:rsidRPr="00012085" w:rsidRDefault="006E7B87" w:rsidP="006E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E7B87" w:rsidRPr="00012085" w:rsidRDefault="006E7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012085" w:rsidRDefault="006E7B87" w:rsidP="006E33D0">
            <w:pPr>
              <w:rPr>
                <w:rFonts w:ascii="Times New Roman" w:hAnsi="Times New Roman" w:cs="Times New Roman"/>
                <w:lang w:eastAsia="en-US"/>
              </w:rPr>
            </w:pPr>
            <w:r w:rsidRPr="00012085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6E33D0">
              <w:rPr>
                <w:rFonts w:ascii="Times New Roman" w:hAnsi="Times New Roman" w:cs="Times New Roman"/>
                <w:lang w:eastAsia="en-US"/>
              </w:rPr>
              <w:t>5</w:t>
            </w:r>
            <w:r w:rsidRPr="00012085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6E33D0" w:rsidRDefault="006E7B87" w:rsidP="006E33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012085" w:rsidRDefault="006E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2085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012085">
              <w:rPr>
                <w:rFonts w:ascii="Times New Roman" w:hAnsi="Times New Roman" w:cs="Times New Roman"/>
                <w:b/>
                <w:sz w:val="24"/>
                <w:szCs w:val="24"/>
              </w:rPr>
              <w:t>= 4,6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87" w:rsidRDefault="006E7B87">
            <w:proofErr w:type="spellStart"/>
            <w:r w:rsidRPr="003E19CD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3E1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  <w:r w:rsidRPr="003E1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6E7B87" w:rsidRPr="00012085" w:rsidTr="00872ADD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6E7B87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87" w:rsidRPr="00012085" w:rsidRDefault="006E7B87" w:rsidP="006E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E7B87" w:rsidRPr="00012085" w:rsidRDefault="006E7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012085" w:rsidRDefault="006E7B87" w:rsidP="006E33D0">
            <w:pPr>
              <w:rPr>
                <w:rFonts w:ascii="Times New Roman" w:hAnsi="Times New Roman" w:cs="Times New Roman"/>
                <w:lang w:eastAsia="en-US"/>
              </w:rPr>
            </w:pPr>
            <w:r w:rsidRPr="00012085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6E33D0">
              <w:rPr>
                <w:rFonts w:ascii="Times New Roman" w:hAnsi="Times New Roman" w:cs="Times New Roman"/>
                <w:lang w:eastAsia="en-US"/>
              </w:rPr>
              <w:t>6</w:t>
            </w:r>
            <w:r w:rsidRPr="00012085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6E33D0" w:rsidRDefault="006E7B87" w:rsidP="006E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Pr="006E33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012085" w:rsidRDefault="006E7B87" w:rsidP="006E3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2085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012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87" w:rsidRDefault="006E7B87" w:rsidP="006E7B87">
            <w:proofErr w:type="spellStart"/>
            <w:r w:rsidRPr="003E19CD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3E19CD">
              <w:rPr>
                <w:rFonts w:ascii="Times New Roman" w:hAnsi="Times New Roman" w:cs="Times New Roman"/>
                <w:b/>
                <w:sz w:val="24"/>
                <w:szCs w:val="24"/>
              </w:rPr>
              <w:t>= 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E1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6E7B87" w:rsidRPr="00012085" w:rsidTr="00872ADD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6E33D0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87" w:rsidRPr="00012085" w:rsidRDefault="006E7B87" w:rsidP="006E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E7B87" w:rsidRPr="00012085" w:rsidRDefault="006E7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012085" w:rsidRDefault="006E7B87" w:rsidP="006E33D0">
            <w:pPr>
              <w:rPr>
                <w:rFonts w:ascii="Times New Roman" w:hAnsi="Times New Roman" w:cs="Times New Roman"/>
                <w:lang w:eastAsia="en-US"/>
              </w:rPr>
            </w:pPr>
            <w:r w:rsidRPr="00012085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6E33D0">
              <w:rPr>
                <w:rFonts w:ascii="Times New Roman" w:hAnsi="Times New Roman" w:cs="Times New Roman"/>
                <w:lang w:eastAsia="en-US"/>
              </w:rPr>
              <w:t>7</w:t>
            </w:r>
            <w:r w:rsidRPr="00012085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6E33D0" w:rsidRDefault="006E7B87" w:rsidP="006E33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012085" w:rsidRDefault="006E7B87" w:rsidP="006E3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2085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012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Pr="006E33D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87" w:rsidRDefault="006E7B87">
            <w:proofErr w:type="spellStart"/>
            <w:r w:rsidRPr="003E19CD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3E19CD">
              <w:rPr>
                <w:rFonts w:ascii="Times New Roman" w:hAnsi="Times New Roman" w:cs="Times New Roman"/>
                <w:b/>
                <w:sz w:val="24"/>
                <w:szCs w:val="24"/>
              </w:rPr>
              <w:t>= 3.</w:t>
            </w:r>
            <w:r w:rsidRPr="003E19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3E1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6E7B87" w:rsidRPr="00012085" w:rsidTr="00872ADD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6E7B87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87" w:rsidRPr="00012085" w:rsidRDefault="006E7B87" w:rsidP="0072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E7B87" w:rsidRPr="00012085" w:rsidRDefault="006E7B87" w:rsidP="0072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012085" w:rsidRDefault="006E7B87" w:rsidP="006E7B87">
            <w:pPr>
              <w:rPr>
                <w:rFonts w:ascii="Times New Roman" w:hAnsi="Times New Roman" w:cs="Times New Roman"/>
                <w:lang w:eastAsia="en-US"/>
              </w:rPr>
            </w:pPr>
            <w:r w:rsidRPr="00012085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Pr="00012085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6E7B87" w:rsidRDefault="006E7B87" w:rsidP="006E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012085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87" w:rsidRPr="00012085" w:rsidRDefault="006E7B87" w:rsidP="00722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2085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012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Pr="006E33D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87" w:rsidRDefault="006E7B87" w:rsidP="006E7B87">
            <w:proofErr w:type="spellStart"/>
            <w:r w:rsidRPr="003E19CD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3E19CD">
              <w:rPr>
                <w:rFonts w:ascii="Times New Roman" w:hAnsi="Times New Roman" w:cs="Times New Roman"/>
                <w:b/>
                <w:sz w:val="24"/>
                <w:szCs w:val="24"/>
              </w:rPr>
              <w:t>= 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E1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6E7B87" w:rsidRPr="00012085" w:rsidTr="00012085">
        <w:tc>
          <w:tcPr>
            <w:tcW w:w="532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09" w:type="dxa"/>
          </w:tcPr>
          <w:p w:rsidR="006E7B87" w:rsidRPr="00012085" w:rsidRDefault="006E7B87" w:rsidP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3974" w:type="dxa"/>
            <w:gridSpan w:val="2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B87" w:rsidRPr="00012085" w:rsidTr="00012085">
        <w:tc>
          <w:tcPr>
            <w:tcW w:w="14992" w:type="dxa"/>
            <w:gridSpan w:val="8"/>
          </w:tcPr>
          <w:p w:rsidR="006E7B87" w:rsidRPr="00012085" w:rsidRDefault="006E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6E7B87" w:rsidRPr="00012085" w:rsidRDefault="006E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6E7B87" w:rsidRPr="00012085" w:rsidTr="00012085">
        <w:trPr>
          <w:trHeight w:val="1422"/>
        </w:trPr>
        <w:tc>
          <w:tcPr>
            <w:tcW w:w="532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6E7B87" w:rsidRPr="00012085" w:rsidRDefault="006E7B87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</w:t>
            </w:r>
          </w:p>
        </w:tc>
        <w:tc>
          <w:tcPr>
            <w:tcW w:w="3279" w:type="dxa"/>
            <w:gridSpan w:val="2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E7B87" w:rsidRPr="00012085" w:rsidRDefault="00C70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6E7B87" w:rsidRPr="00C85A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1 курс Бурмистров.pdf</w:t>
              </w:r>
            </w:hyperlink>
          </w:p>
        </w:tc>
        <w:tc>
          <w:tcPr>
            <w:tcW w:w="2409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  балла</w:t>
            </w:r>
          </w:p>
        </w:tc>
        <w:tc>
          <w:tcPr>
            <w:tcW w:w="3974" w:type="dxa"/>
            <w:gridSpan w:val="2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B87" w:rsidRPr="00012085" w:rsidTr="00012085">
        <w:trPr>
          <w:trHeight w:val="342"/>
        </w:trPr>
        <w:tc>
          <w:tcPr>
            <w:tcW w:w="532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6E7B87" w:rsidRPr="00012085" w:rsidRDefault="006E7B8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Конституционное право России</w:t>
            </w:r>
          </w:p>
        </w:tc>
        <w:tc>
          <w:tcPr>
            <w:tcW w:w="3279" w:type="dxa"/>
            <w:gridSpan w:val="2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7B87" w:rsidRPr="00012085" w:rsidTr="00012085">
        <w:trPr>
          <w:trHeight w:val="342"/>
        </w:trPr>
        <w:tc>
          <w:tcPr>
            <w:tcW w:w="532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Уголовное право</w:t>
            </w:r>
          </w:p>
        </w:tc>
        <w:tc>
          <w:tcPr>
            <w:tcW w:w="3279" w:type="dxa"/>
            <w:gridSpan w:val="2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«Понятие, система, значение и содержание уголовного закона»</w:t>
            </w:r>
          </w:p>
        </w:tc>
        <w:tc>
          <w:tcPr>
            <w:tcW w:w="2692" w:type="dxa"/>
          </w:tcPr>
          <w:p w:rsidR="006E7B87" w:rsidRPr="00012085" w:rsidRDefault="00C70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E7B87" w:rsidRPr="00605D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Бурмистров .</w:t>
              </w:r>
              <w:proofErr w:type="spellStart"/>
              <w:r w:rsidR="006E7B87" w:rsidRPr="00605D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</w:hyperlink>
          </w:p>
        </w:tc>
        <w:tc>
          <w:tcPr>
            <w:tcW w:w="2409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7B87" w:rsidRPr="00012085" w:rsidTr="00012085">
        <w:trPr>
          <w:trHeight w:val="1770"/>
        </w:trPr>
        <w:tc>
          <w:tcPr>
            <w:tcW w:w="532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6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по УП</w:t>
            </w:r>
          </w:p>
        </w:tc>
        <w:tc>
          <w:tcPr>
            <w:tcW w:w="3279" w:type="dxa"/>
            <w:gridSpan w:val="2"/>
          </w:tcPr>
          <w:p w:rsidR="006E7B87" w:rsidRPr="00012085" w:rsidRDefault="006E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92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B87" w:rsidRPr="00012085" w:rsidTr="00012085">
        <w:trPr>
          <w:trHeight w:val="2040"/>
        </w:trPr>
        <w:tc>
          <w:tcPr>
            <w:tcW w:w="532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«Круглый стол» КП</w:t>
            </w:r>
          </w:p>
        </w:tc>
        <w:tc>
          <w:tcPr>
            <w:tcW w:w="3279" w:type="dxa"/>
            <w:gridSpan w:val="2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92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B87" w:rsidRPr="00012085" w:rsidTr="00012085">
        <w:trPr>
          <w:trHeight w:val="1590"/>
        </w:trPr>
        <w:tc>
          <w:tcPr>
            <w:tcW w:w="532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КП</w:t>
            </w:r>
          </w:p>
        </w:tc>
        <w:tc>
          <w:tcPr>
            <w:tcW w:w="3279" w:type="dxa"/>
            <w:gridSpan w:val="2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2692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B87" w:rsidRPr="00012085" w:rsidTr="00012085">
        <w:trPr>
          <w:trHeight w:val="1260"/>
        </w:trPr>
        <w:tc>
          <w:tcPr>
            <w:tcW w:w="532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6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ВОВ</w:t>
            </w:r>
          </w:p>
        </w:tc>
        <w:tc>
          <w:tcPr>
            <w:tcW w:w="3279" w:type="dxa"/>
            <w:gridSpan w:val="2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92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E7B87" w:rsidRPr="00012085" w:rsidRDefault="006E7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B87" w:rsidRPr="00012085" w:rsidTr="00012085">
        <w:trPr>
          <w:trHeight w:val="825"/>
        </w:trPr>
        <w:tc>
          <w:tcPr>
            <w:tcW w:w="532" w:type="dxa"/>
          </w:tcPr>
          <w:p w:rsidR="006E7B87" w:rsidRPr="00012085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E7B87" w:rsidRPr="00012085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87" w:rsidRPr="00012085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87" w:rsidRPr="00012085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E7B87" w:rsidRPr="009E08EF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Курсовая работа по Уголовно исполнительному праву</w:t>
            </w:r>
          </w:p>
        </w:tc>
        <w:tc>
          <w:tcPr>
            <w:tcW w:w="3279" w:type="dxa"/>
            <w:gridSpan w:val="2"/>
          </w:tcPr>
          <w:p w:rsidR="006E7B87" w:rsidRPr="00AF7498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8">
              <w:rPr>
                <w:rFonts w:ascii="Times New Roman" w:hAnsi="Times New Roman" w:cs="Times New Roman"/>
                <w:sz w:val="24"/>
              </w:rPr>
              <w:t>Правовые основы обеспечения внутреннего распорядка в воспитательных колониях.</w:t>
            </w:r>
          </w:p>
        </w:tc>
        <w:tc>
          <w:tcPr>
            <w:tcW w:w="2692" w:type="dxa"/>
          </w:tcPr>
          <w:p w:rsidR="006E7B87" w:rsidRPr="00012085" w:rsidRDefault="00C70D49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E7B87" w:rsidRPr="00AF7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УИП.pdf</w:t>
              </w:r>
            </w:hyperlink>
          </w:p>
        </w:tc>
        <w:tc>
          <w:tcPr>
            <w:tcW w:w="2409" w:type="dxa"/>
          </w:tcPr>
          <w:p w:rsidR="006E7B87" w:rsidRDefault="006E7B87" w:rsidP="00AF7498">
            <w:r w:rsidRPr="00FE4D18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E7B87" w:rsidRPr="00012085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B87" w:rsidRPr="00012085" w:rsidTr="00012085">
        <w:trPr>
          <w:trHeight w:val="4875"/>
        </w:trPr>
        <w:tc>
          <w:tcPr>
            <w:tcW w:w="532" w:type="dxa"/>
          </w:tcPr>
          <w:p w:rsidR="006E7B87" w:rsidRPr="00012085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06" w:type="dxa"/>
          </w:tcPr>
          <w:p w:rsidR="006E7B87" w:rsidRPr="009E08EF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Обеспечению безопасности</w:t>
            </w:r>
          </w:p>
        </w:tc>
        <w:tc>
          <w:tcPr>
            <w:tcW w:w="3279" w:type="dxa"/>
            <w:gridSpan w:val="2"/>
          </w:tcPr>
          <w:p w:rsidR="006E7B87" w:rsidRPr="00AF7498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8">
              <w:rPr>
                <w:rFonts w:ascii="Times New Roman" w:hAnsi="Times New Roman" w:cs="Times New Roman"/>
                <w:sz w:val="24"/>
              </w:rPr>
              <w:t>«Назначение, задачи и функции отдела безопасности (режима) и отдела охраны учреждений как подразделений, обеспечивающих безопасность»</w:t>
            </w:r>
          </w:p>
        </w:tc>
        <w:tc>
          <w:tcPr>
            <w:tcW w:w="2692" w:type="dxa"/>
          </w:tcPr>
          <w:p w:rsidR="006E7B87" w:rsidRPr="00012085" w:rsidRDefault="00C70D49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spellStart"/>
              <w:r w:rsidR="006E7B87" w:rsidRPr="00AF7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</w:t>
              </w:r>
              <w:proofErr w:type="spellEnd"/>
              <w:r w:rsidR="006E7B87" w:rsidRPr="00AF7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работа ОБ.pdf</w:t>
              </w:r>
            </w:hyperlink>
          </w:p>
        </w:tc>
        <w:tc>
          <w:tcPr>
            <w:tcW w:w="2409" w:type="dxa"/>
          </w:tcPr>
          <w:p w:rsidR="006E7B87" w:rsidRDefault="006E7B87" w:rsidP="00AF7498">
            <w:r w:rsidRPr="00FE4D18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E7B87" w:rsidRPr="00012085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B87" w:rsidRPr="00012085" w:rsidTr="00012085">
        <w:trPr>
          <w:trHeight w:val="1665"/>
        </w:trPr>
        <w:tc>
          <w:tcPr>
            <w:tcW w:w="532" w:type="dxa"/>
          </w:tcPr>
          <w:p w:rsidR="006E7B87" w:rsidRPr="00012085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6" w:type="dxa"/>
          </w:tcPr>
          <w:p w:rsidR="006E7B87" w:rsidRPr="009E08EF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Уголовно процессуальное право</w:t>
            </w:r>
          </w:p>
        </w:tc>
        <w:tc>
          <w:tcPr>
            <w:tcW w:w="3279" w:type="dxa"/>
            <w:gridSpan w:val="2"/>
          </w:tcPr>
          <w:p w:rsidR="006E7B87" w:rsidRPr="00AF7498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98">
              <w:rPr>
                <w:rFonts w:ascii="Times New Roman" w:hAnsi="Times New Roman" w:cs="Times New Roman"/>
                <w:sz w:val="24"/>
              </w:rPr>
              <w:t>Процесс доказывания: понятие, структура, содержание</w:t>
            </w:r>
          </w:p>
        </w:tc>
        <w:tc>
          <w:tcPr>
            <w:tcW w:w="2692" w:type="dxa"/>
          </w:tcPr>
          <w:p w:rsidR="006E7B87" w:rsidRPr="00012085" w:rsidRDefault="00C70D49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E7B87" w:rsidRPr="00AF74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УПП.pdf</w:t>
              </w:r>
            </w:hyperlink>
          </w:p>
        </w:tc>
        <w:tc>
          <w:tcPr>
            <w:tcW w:w="2409" w:type="dxa"/>
          </w:tcPr>
          <w:p w:rsidR="006E7B87" w:rsidRPr="00012085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E7B87" w:rsidRPr="00012085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B87" w:rsidRPr="00012085" w:rsidTr="00012085">
        <w:trPr>
          <w:trHeight w:val="381"/>
        </w:trPr>
        <w:tc>
          <w:tcPr>
            <w:tcW w:w="532" w:type="dxa"/>
          </w:tcPr>
          <w:p w:rsidR="006E7B87" w:rsidRPr="00012085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6" w:type="dxa"/>
          </w:tcPr>
          <w:p w:rsidR="006E7B87" w:rsidRDefault="006E7B87" w:rsidP="003D0223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Выступление в кружке </w:t>
            </w:r>
            <w:proofErr w:type="spellStart"/>
            <w:r>
              <w:rPr>
                <w:rFonts w:cs="Calibri"/>
                <w:color w:val="000000"/>
              </w:rPr>
              <w:t>БиФП</w:t>
            </w:r>
            <w:proofErr w:type="spellEnd"/>
          </w:p>
          <w:p w:rsidR="006E7B87" w:rsidRPr="00012085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6E7B87" w:rsidRPr="00012085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E7B87" w:rsidRPr="00012085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7B87" w:rsidRPr="00012085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E7B87" w:rsidRPr="00012085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B87" w:rsidRPr="00012085" w:rsidTr="00012085">
        <w:trPr>
          <w:trHeight w:val="381"/>
        </w:trPr>
        <w:tc>
          <w:tcPr>
            <w:tcW w:w="532" w:type="dxa"/>
          </w:tcPr>
          <w:p w:rsidR="006E7B87" w:rsidRPr="00012085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06" w:type="dxa"/>
          </w:tcPr>
          <w:p w:rsidR="006E7B87" w:rsidRDefault="006E7B87" w:rsidP="003D0223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Участие  в кружке  по ГПД</w:t>
            </w:r>
          </w:p>
          <w:p w:rsidR="006E7B87" w:rsidRDefault="006E7B87" w:rsidP="003D0223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79" w:type="dxa"/>
            <w:gridSpan w:val="2"/>
          </w:tcPr>
          <w:p w:rsidR="006E7B87" w:rsidRPr="00012085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E7B87" w:rsidRPr="00012085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7B87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E7B87" w:rsidRPr="00012085" w:rsidRDefault="006E7B87" w:rsidP="00AF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B87" w:rsidRPr="00012085" w:rsidTr="00012085">
        <w:trPr>
          <w:trHeight w:val="381"/>
        </w:trPr>
        <w:tc>
          <w:tcPr>
            <w:tcW w:w="532" w:type="dxa"/>
          </w:tcPr>
          <w:p w:rsidR="006E7B87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06" w:type="dxa"/>
          </w:tcPr>
          <w:p w:rsidR="006E7B87" w:rsidRDefault="006E7B87" w:rsidP="00014437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Криминалистике</w:t>
            </w:r>
          </w:p>
        </w:tc>
        <w:tc>
          <w:tcPr>
            <w:tcW w:w="3279" w:type="dxa"/>
            <w:gridSpan w:val="2"/>
          </w:tcPr>
          <w:p w:rsidR="006E7B87" w:rsidRPr="00C70D49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и классификация криминалистических версий при работе со следами преступлений</w:t>
            </w:r>
          </w:p>
        </w:tc>
        <w:tc>
          <w:tcPr>
            <w:tcW w:w="2692" w:type="dxa"/>
          </w:tcPr>
          <w:p w:rsidR="006E7B87" w:rsidRPr="00381B73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6E7B87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B87" w:rsidRPr="00012085" w:rsidTr="00012085">
        <w:trPr>
          <w:trHeight w:val="381"/>
        </w:trPr>
        <w:tc>
          <w:tcPr>
            <w:tcW w:w="532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06" w:type="dxa"/>
          </w:tcPr>
          <w:p w:rsidR="006E7B87" w:rsidRPr="00C70D49" w:rsidRDefault="006E7B87" w:rsidP="000144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70D49">
              <w:rPr>
                <w:rFonts w:ascii="Times New Roman" w:hAnsi="Times New Roman" w:cs="Times New Roman"/>
                <w:color w:val="000000"/>
                <w:sz w:val="24"/>
              </w:rPr>
              <w:t>Участиев</w:t>
            </w:r>
            <w:proofErr w:type="spellEnd"/>
            <w:r w:rsidRPr="00C70D49">
              <w:rPr>
                <w:rFonts w:ascii="Times New Roman" w:hAnsi="Times New Roman" w:cs="Times New Roman"/>
                <w:color w:val="000000"/>
                <w:sz w:val="24"/>
              </w:rPr>
              <w:t xml:space="preserve"> кружке по  </w:t>
            </w:r>
            <w:proofErr w:type="spellStart"/>
            <w:r w:rsidRPr="00C70D49">
              <w:rPr>
                <w:rFonts w:ascii="Times New Roman" w:hAnsi="Times New Roman" w:cs="Times New Roman"/>
                <w:color w:val="000000"/>
                <w:sz w:val="24"/>
              </w:rPr>
              <w:t>УПриК</w:t>
            </w:r>
            <w:proofErr w:type="spellEnd"/>
          </w:p>
          <w:p w:rsidR="006E7B87" w:rsidRPr="00381B73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6E7B87" w:rsidRPr="00381B73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E7B87" w:rsidRPr="00381B73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7B87" w:rsidRPr="00E00EBF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B87" w:rsidRPr="00012085" w:rsidTr="00012085">
        <w:trPr>
          <w:trHeight w:val="457"/>
        </w:trPr>
        <w:tc>
          <w:tcPr>
            <w:tcW w:w="532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09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 балла</w:t>
            </w:r>
          </w:p>
        </w:tc>
        <w:tc>
          <w:tcPr>
            <w:tcW w:w="3974" w:type="dxa"/>
            <w:gridSpan w:val="2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7B87" w:rsidRPr="00012085" w:rsidTr="00012085">
        <w:tc>
          <w:tcPr>
            <w:tcW w:w="14992" w:type="dxa"/>
            <w:gridSpan w:val="8"/>
          </w:tcPr>
          <w:p w:rsidR="006E7B87" w:rsidRPr="00012085" w:rsidRDefault="006E7B87" w:rsidP="0001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6E7B87" w:rsidRPr="00012085" w:rsidRDefault="006E7B87" w:rsidP="0001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6E7B87" w:rsidRPr="00012085" w:rsidTr="00012085">
        <w:tc>
          <w:tcPr>
            <w:tcW w:w="532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к НГ</w:t>
            </w:r>
          </w:p>
        </w:tc>
        <w:tc>
          <w:tcPr>
            <w:tcW w:w="3271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</w:t>
            </w:r>
          </w:p>
        </w:tc>
        <w:tc>
          <w:tcPr>
            <w:tcW w:w="2692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B87" w:rsidRPr="00012085" w:rsidTr="00012085">
        <w:tc>
          <w:tcPr>
            <w:tcW w:w="532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по стрельбе</w:t>
            </w:r>
          </w:p>
        </w:tc>
        <w:tc>
          <w:tcPr>
            <w:tcW w:w="3271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B87" w:rsidRPr="00012085" w:rsidTr="00012085">
        <w:tc>
          <w:tcPr>
            <w:tcW w:w="532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</w:tcPr>
          <w:p w:rsidR="006E7B87" w:rsidRPr="00012085" w:rsidRDefault="006E7B87" w:rsidP="0001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в личном зачете в соревнованиях по стрельбе из пм</w:t>
            </w:r>
          </w:p>
        </w:tc>
        <w:tc>
          <w:tcPr>
            <w:tcW w:w="3271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974" w:type="dxa"/>
            <w:gridSpan w:val="2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B87" w:rsidRPr="00012085" w:rsidTr="00012085">
        <w:trPr>
          <w:trHeight w:val="2370"/>
        </w:trPr>
        <w:tc>
          <w:tcPr>
            <w:tcW w:w="532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14" w:type="dxa"/>
            <w:gridSpan w:val="2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B87" w:rsidRPr="00012085" w:rsidTr="00012085">
        <w:trPr>
          <w:trHeight w:val="764"/>
        </w:trPr>
        <w:tc>
          <w:tcPr>
            <w:tcW w:w="532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B87" w:rsidRPr="00012085" w:rsidTr="00012085">
        <w:trPr>
          <w:trHeight w:val="510"/>
        </w:trPr>
        <w:tc>
          <w:tcPr>
            <w:tcW w:w="532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09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</w:t>
            </w:r>
          </w:p>
        </w:tc>
        <w:tc>
          <w:tcPr>
            <w:tcW w:w="3974" w:type="dxa"/>
            <w:gridSpan w:val="2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7B87" w:rsidRPr="00012085" w:rsidTr="00012085">
        <w:tc>
          <w:tcPr>
            <w:tcW w:w="532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5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09" w:type="dxa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 балла</w:t>
            </w:r>
          </w:p>
        </w:tc>
        <w:tc>
          <w:tcPr>
            <w:tcW w:w="3974" w:type="dxa"/>
            <w:gridSpan w:val="2"/>
          </w:tcPr>
          <w:p w:rsidR="006E7B87" w:rsidRPr="00012085" w:rsidRDefault="006E7B87" w:rsidP="0001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872" w:rsidRDefault="00C70D49">
      <w:pPr>
        <w:jc w:val="both"/>
        <w:rPr>
          <w:color w:val="000011"/>
          <w:sz w:val="20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25pt;height:424.5pt">
            <v:imagedata r:id="rId9" o:title="Km40a1UBie4"/>
          </v:shape>
        </w:pict>
      </w:r>
      <w:r>
        <w:rPr>
          <w:rFonts w:ascii="Times New Roman" w:hAnsi="Times New Roman" w:cs="Times New Roman"/>
          <w:sz w:val="32"/>
          <w:szCs w:val="32"/>
        </w:rPr>
        <w:pict>
          <v:shape id="_x0000_i1026" type="#_x0000_t75" style="width:317.25pt;height:424.5pt">
            <v:imagedata r:id="rId10" o:title="Sj7DLE6YBws"/>
          </v:shape>
        </w:pict>
      </w:r>
    </w:p>
    <w:p w:rsidR="001F2872" w:rsidRDefault="001F2872">
      <w:pPr>
        <w:jc w:val="both"/>
        <w:rPr>
          <w:color w:val="000011"/>
          <w:sz w:val="20"/>
        </w:rPr>
      </w:pPr>
    </w:p>
    <w:sectPr w:rsidR="001F2872" w:rsidSect="003A193F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F2872"/>
    <w:rsid w:val="00012085"/>
    <w:rsid w:val="00014437"/>
    <w:rsid w:val="00071E36"/>
    <w:rsid w:val="001F2872"/>
    <w:rsid w:val="003A193F"/>
    <w:rsid w:val="003D0223"/>
    <w:rsid w:val="00417F8B"/>
    <w:rsid w:val="00605DAE"/>
    <w:rsid w:val="006E33D0"/>
    <w:rsid w:val="006E7B87"/>
    <w:rsid w:val="0072376B"/>
    <w:rsid w:val="0083694F"/>
    <w:rsid w:val="00854F1A"/>
    <w:rsid w:val="00862A8B"/>
    <w:rsid w:val="00872ADD"/>
    <w:rsid w:val="008850FA"/>
    <w:rsid w:val="00AF7498"/>
    <w:rsid w:val="00C513A9"/>
    <w:rsid w:val="00C70D49"/>
    <w:rsid w:val="00C85A65"/>
    <w:rsid w:val="00DE2DA8"/>
    <w:rsid w:val="00DF4B03"/>
    <w:rsid w:val="00EC3713"/>
    <w:rsid w:val="00FD0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93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2A8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7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0;&#1091;&#1088;&#1089;&#1086;&#1074;&#1072;&#1103;%20&#1088;&#1072;&#1073;&#1086;&#1090;&#1072;%20&#1059;&#1055;&#1055;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&#1050;&#1059;&#1088;&#1089;&#1086;&#1074;&#1072;&#1103;%20&#1088;&#1072;&#1073;&#1086;&#1090;&#1072;%20&#1054;&#1041;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50;&#1091;&#1088;&#1089;&#1086;&#1074;&#1072;&#1103;%20&#1088;&#1072;&#1073;&#1086;&#1090;&#1072;%20&#1059;&#1048;&#1055;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&#1050;&#1091;&#1088;&#1089;&#1086;&#1074;&#1072;&#1103;%20&#1088;&#1072;&#1073;&#1086;&#1090;&#1072;%20&#1041;&#1091;&#1088;&#1084;&#1080;&#1089;&#1090;&#1088;&#1086;&#1074;%20.pdf" TargetMode="External"/><Relationship Id="rId10" Type="http://schemas.openxmlformats.org/officeDocument/2006/relationships/image" Target="media/image2.jpeg"/><Relationship Id="rId4" Type="http://schemas.openxmlformats.org/officeDocument/2006/relationships/hyperlink" Target="&#1050;&#1091;&#1088;&#1089;&#1086;&#1074;&#1072;&#1103;%20&#1088;&#1072;&#1073;&#1086;&#1090;&#1072;%201%20&#1082;&#1091;&#1088;&#1089;%20&#1041;&#1091;&#1088;&#1084;&#1080;&#1089;&#1090;&#1088;&#1086;&#1074;.pdf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2018-09-25T17:44:00Z</dcterms:created>
  <dcterms:modified xsi:type="dcterms:W3CDTF">2021-08-16T10:52:00Z</dcterms:modified>
  <cp:version>0900.0000.01</cp:version>
</cp:coreProperties>
</file>